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3AC" w:rsidRPr="00496B3C" w:rsidRDefault="000F53AC" w:rsidP="000F53AC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0F53AC" w:rsidRPr="0073263A" w:rsidRDefault="000F53AC" w:rsidP="000F53AC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0F53AC" w:rsidRPr="00C50451" w:rsidRDefault="000F53AC" w:rsidP="000F53AC">
      <w:pPr>
        <w:rPr>
          <w:rFonts w:ascii="Palace Script MT" w:eastAsia="Times New Roman" w:hAnsi="Palace Script MT"/>
          <w:b/>
          <w:bCs/>
          <w:iCs/>
          <w:sz w:val="20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3A2016BA" wp14:editId="7C14B203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3AC" w:rsidRPr="00284346" w:rsidRDefault="000F53AC" w:rsidP="000F53AC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0F53AC" w:rsidRPr="003848C5" w:rsidRDefault="000F53AC" w:rsidP="000F53AC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0F53AC" w:rsidRPr="00A24FCF" w:rsidRDefault="000F53AC" w:rsidP="000F53AC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0F53AC" w:rsidRPr="00A24FCF" w:rsidRDefault="000F53AC" w:rsidP="000F53AC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0F53AC" w:rsidRPr="007F46BC" w:rsidRDefault="000F53AC" w:rsidP="000F53AC">
      <w:pPr>
        <w:spacing w:after="0" w:line="276" w:lineRule="auto"/>
        <w:jc w:val="both"/>
        <w:rPr>
          <w:rFonts w:ascii="Bookman Old Style" w:eastAsia="Calibri" w:hAnsi="Bookman Old Style" w:cs="Calibri"/>
          <w:sz w:val="16"/>
        </w:rPr>
      </w:pPr>
    </w:p>
    <w:p w:rsidR="000F53AC" w:rsidRDefault="000F53AC" w:rsidP="000F53A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 w:rsidRPr="00395EA0">
        <w:rPr>
          <w:rFonts w:ascii="Bookman Old Style" w:eastAsia="Calibri" w:hAnsi="Bookman Old Style" w:cs="Calibri"/>
          <w:b/>
          <w:lang w:eastAsia="fr-FR"/>
        </w:rPr>
        <w:t>MP1</w:t>
      </w:r>
      <w:r w:rsidR="00C50451">
        <w:rPr>
          <w:rFonts w:ascii="Bookman Old Style" w:eastAsia="Calibri" w:hAnsi="Bookman Old Style" w:cs="Calibri"/>
          <w:b/>
          <w:lang w:eastAsia="fr-FR"/>
        </w:rPr>
        <w:t xml:space="preserve"> </w:t>
      </w:r>
      <w:bookmarkStart w:id="0" w:name="_GoBack"/>
      <w:bookmarkEnd w:id="0"/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Cours du </w:t>
      </w:r>
      <w:r>
        <w:rPr>
          <w:rFonts w:ascii="Bookman Old Style" w:eastAsia="Calibri" w:hAnsi="Bookman Old Style" w:cs="Times New Roman"/>
          <w:b/>
          <w:sz w:val="24"/>
          <w:szCs w:val="24"/>
        </w:rPr>
        <w:t>soir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</w:p>
    <w:p w:rsidR="000F53AC" w:rsidRPr="00C50451" w:rsidRDefault="000F53AC" w:rsidP="000F53A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32"/>
          <w:szCs w:val="24"/>
        </w:rPr>
      </w:pPr>
    </w:p>
    <w:p w:rsidR="000F53AC" w:rsidRPr="007F46BC" w:rsidRDefault="000F53AC" w:rsidP="000F53AC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0F53AC" w:rsidRPr="007F46BC" w:rsidRDefault="000F53AC" w:rsidP="000F53AC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u w:val="single"/>
        </w:rPr>
      </w:pPr>
      <w:r w:rsidRPr="007F46BC"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- </w:t>
      </w:r>
      <w:r w:rsidRPr="003C6197">
        <w:rPr>
          <w:rFonts w:ascii="Bookman Old Style" w:eastAsia="Calibri" w:hAnsi="Bookman Old Style" w:cs="Times New Roman"/>
          <w:b/>
          <w:sz w:val="24"/>
          <w:szCs w:val="24"/>
        </w:rPr>
        <w:t>DURÉE : 2 HEURES</w:t>
      </w:r>
    </w:p>
    <w:p w:rsidR="00915972" w:rsidRDefault="00915972" w:rsidP="003C6197">
      <w:pPr>
        <w:tabs>
          <w:tab w:val="left" w:pos="6080"/>
        </w:tabs>
        <w:spacing w:after="200" w:line="276" w:lineRule="auto"/>
        <w:rPr>
          <w:rFonts w:ascii="Calibri" w:eastAsia="Calibri" w:hAnsi="Calibri" w:cs="Times New Roman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C50451">
        <w:rPr>
          <w:rFonts w:ascii="Bookman Old Style" w:eastAsia="Calibri" w:hAnsi="Bookman Old Style" w:cs="Times New Roman"/>
          <w:b/>
          <w:sz w:val="24"/>
          <w:u w:val="single"/>
        </w:rPr>
        <w:t>Exercice 1</w:t>
      </w:r>
      <w:r w:rsidRPr="003C6197">
        <w:rPr>
          <w:rFonts w:ascii="Bookman Old Style" w:eastAsia="Calibri" w:hAnsi="Bookman Old Style" w:cs="Times New Roman"/>
          <w:b/>
          <w:sz w:val="24"/>
        </w:rPr>
        <w:t> : 10 points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Soit  </w:t>
      </w:r>
      <w:r w:rsidRPr="003C6197">
        <w:rPr>
          <w:rFonts w:ascii="Bookman Old Style" w:eastAsia="Calibri" w:hAnsi="Bookman Old Style" w:cs="Times New Roman"/>
          <w:i/>
          <w:sz w:val="24"/>
        </w:rPr>
        <w:t>f</w:t>
      </w:r>
      <w:r w:rsidRPr="003C6197">
        <w:rPr>
          <w:rFonts w:ascii="Bookman Old Style" w:eastAsia="Calibri" w:hAnsi="Bookman Old Style" w:cs="Times New Roman"/>
          <w:sz w:val="24"/>
        </w:rPr>
        <w:t xml:space="preserve">, </w:t>
      </w:r>
      <w:r w:rsidRPr="003C6197">
        <w:rPr>
          <w:rFonts w:ascii="Bookman Old Style" w:eastAsia="Calibri" w:hAnsi="Bookman Old Style" w:cs="Times New Roman"/>
          <w:position w:val="-6"/>
          <w:sz w:val="24"/>
        </w:rPr>
        <w:object w:dxaOrig="3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5pt;height:14.3pt" o:ole="">
            <v:imagedata r:id="rId8" o:title=""/>
          </v:shape>
          <o:OLEObject Type="Embed" ProgID="Equation.3" ShapeID="_x0000_i1025" DrawAspect="Content" ObjectID="_1693909253" r:id="rId9"/>
        </w:object>
      </w:r>
      <w:r w:rsidRPr="003C6197">
        <w:rPr>
          <w:rFonts w:ascii="Bookman Old Style" w:eastAsia="Calibri" w:hAnsi="Bookman Old Style" w:cs="Times New Roman"/>
          <w:sz w:val="24"/>
        </w:rPr>
        <w:t>-périodique sur IR définie par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14"/>
          <w:sz w:val="24"/>
        </w:rPr>
        <w:object w:dxaOrig="2360" w:dyaOrig="400">
          <v:shape id="_x0000_i1026" type="#_x0000_t75" style="width:118.4pt;height:20.25pt" o:ole="">
            <v:imagedata r:id="rId10" o:title=""/>
          </v:shape>
          <o:OLEObject Type="Embed" ProgID="Equation.3" ShapeID="_x0000_i1026" DrawAspect="Content" ObjectID="_1693909254" r:id="rId11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i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1) Déterminer la série de fourrier de </w:t>
      </w:r>
      <w:r w:rsidRPr="003C6197">
        <w:rPr>
          <w:rFonts w:ascii="Bookman Old Style" w:eastAsia="Calibri" w:hAnsi="Bookman Old Style" w:cs="Times New Roman"/>
          <w:i/>
          <w:sz w:val="24"/>
        </w:rPr>
        <w:t>f.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2) Déterminer la somme S de la série.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C50451">
        <w:rPr>
          <w:rFonts w:ascii="Bookman Old Style" w:eastAsia="Calibri" w:hAnsi="Bookman Old Style" w:cs="Times New Roman"/>
          <w:b/>
          <w:sz w:val="24"/>
          <w:u w:val="single"/>
        </w:rPr>
        <w:t>Exercice 2</w:t>
      </w:r>
      <w:r w:rsidRPr="003C6197">
        <w:rPr>
          <w:rFonts w:ascii="Bookman Old Style" w:eastAsia="Calibri" w:hAnsi="Bookman Old Style" w:cs="Times New Roman"/>
          <w:b/>
          <w:sz w:val="24"/>
        </w:rPr>
        <w:t xml:space="preserve"> : 10 points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Soit A une matrice carrée d’ordre 3 sur le corps IR.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1) montrer que A ne peut être un zéro du polynôme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1520" w:dyaOrig="360">
          <v:shape id="_x0000_i1027" type="#_x0000_t75" style="width:75.55pt;height:18.45pt" o:ole="">
            <v:imagedata r:id="rId12" o:title=""/>
          </v:shape>
          <o:OLEObject Type="Embed" ProgID="Equation.3" ShapeID="_x0000_i1027" DrawAspect="Content" ObjectID="_1693909255" r:id="rId13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montrer que, si A vérifie la relation 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2500" w:dyaOrig="360">
          <v:shape id="_x0000_i1028" type="#_x0000_t75" style="width:124.95pt;height:18.45pt" o:ole="">
            <v:imagedata r:id="rId14" o:title=""/>
          </v:shape>
          <o:OLEObject Type="Embed" ProgID="Equation.3" ShapeID="_x0000_i1028" DrawAspect="Content" ObjectID="_1693909256" r:id="rId15"/>
        </w:object>
      </w:r>
      <w:r w:rsidRPr="003C6197">
        <w:rPr>
          <w:rFonts w:ascii="Bookman Old Style" w:eastAsia="Calibri" w:hAnsi="Bookman Old Style" w:cs="Times New Roman"/>
          <w:sz w:val="24"/>
        </w:rPr>
        <w:t>elle est diagonalisable.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i/>
          <w:sz w:val="24"/>
        </w:rPr>
        <w:t>I</w:t>
      </w:r>
      <w:r w:rsidRPr="003C6197">
        <w:rPr>
          <w:rFonts w:ascii="Bookman Old Style" w:eastAsia="Calibri" w:hAnsi="Bookman Old Style" w:cs="Times New Roman"/>
          <w:sz w:val="24"/>
        </w:rPr>
        <w:t xml:space="preserve"> est la matrice carrée unité d’ordre 3.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tabs>
          <w:tab w:val="left" w:pos="6080"/>
        </w:tabs>
        <w:spacing w:after="200" w:line="276" w:lineRule="auto"/>
        <w:rPr>
          <w:rFonts w:ascii="Calibri" w:eastAsia="Calibri" w:hAnsi="Calibri" w:cs="Times New Roman"/>
        </w:rPr>
      </w:pPr>
    </w:p>
    <w:sectPr w:rsidR="003C6197" w:rsidRPr="003C6197" w:rsidSect="003C6197">
      <w:footerReference w:type="default" r:id="rId16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7C9" w:rsidRDefault="005977C9" w:rsidP="00567750">
      <w:pPr>
        <w:spacing w:after="0" w:line="240" w:lineRule="auto"/>
      </w:pPr>
      <w:r>
        <w:separator/>
      </w:r>
    </w:p>
  </w:endnote>
  <w:endnote w:type="continuationSeparator" w:id="0">
    <w:p w:rsidR="005977C9" w:rsidRDefault="005977C9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5977C9" w:rsidRPr="005977C9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5977C9" w:rsidRPr="005977C9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7C9" w:rsidRDefault="005977C9" w:rsidP="00567750">
      <w:pPr>
        <w:spacing w:after="0" w:line="240" w:lineRule="auto"/>
      </w:pPr>
      <w:r>
        <w:separator/>
      </w:r>
    </w:p>
  </w:footnote>
  <w:footnote w:type="continuationSeparator" w:id="0">
    <w:p w:rsidR="005977C9" w:rsidRDefault="005977C9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D4E90"/>
    <w:rsid w:val="000F53AC"/>
    <w:rsid w:val="00160580"/>
    <w:rsid w:val="0016120D"/>
    <w:rsid w:val="00183179"/>
    <w:rsid w:val="002E48F5"/>
    <w:rsid w:val="00304DCA"/>
    <w:rsid w:val="00395EA0"/>
    <w:rsid w:val="003C6197"/>
    <w:rsid w:val="00411A07"/>
    <w:rsid w:val="00461009"/>
    <w:rsid w:val="00567750"/>
    <w:rsid w:val="00594FB6"/>
    <w:rsid w:val="005977C9"/>
    <w:rsid w:val="008045C6"/>
    <w:rsid w:val="008B5B5C"/>
    <w:rsid w:val="00915972"/>
    <w:rsid w:val="00AC63EE"/>
    <w:rsid w:val="00B54E11"/>
    <w:rsid w:val="00BB397D"/>
    <w:rsid w:val="00C5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9</cp:revision>
  <dcterms:created xsi:type="dcterms:W3CDTF">2021-09-20T08:25:00Z</dcterms:created>
  <dcterms:modified xsi:type="dcterms:W3CDTF">2021-09-24T00:34:00Z</dcterms:modified>
</cp:coreProperties>
</file>